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oKlavuzu"/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D523D2" w:rsidRPr="00D523D2" w14:paraId="232D7276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D352B" w14:textId="4D2C406B" w:rsidR="00D523D2" w:rsidRPr="00D523D2" w:rsidRDefault="00375FE2" w:rsidP="00D523D2">
            <w:pPr>
              <w:spacing w:after="16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8.SINIF İNKILAP TARİHİ VE ATATÜRKÇÜLÜK </w:t>
            </w:r>
            <w:r w:rsidRPr="00D523D2">
              <w:rPr>
                <w:b/>
                <w:bCs/>
              </w:rPr>
              <w:t>1.</w:t>
            </w:r>
            <w:r w:rsidR="00D523D2" w:rsidRPr="00D523D2">
              <w:rPr>
                <w:b/>
                <w:bCs/>
              </w:rPr>
              <w:t>DÖNEM 1. ORTAK YAZILI SINAVI</w:t>
            </w:r>
          </w:p>
        </w:tc>
      </w:tr>
      <w:tr w:rsidR="00D523D2" w:rsidRPr="00D523D2" w14:paraId="2D44F5B7" w14:textId="77777777">
        <w:trPr>
          <w:trHeight w:val="1607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CE96B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  <w:r w:rsidRPr="00D523D2">
              <w:rPr>
                <w:b/>
                <w:bCs/>
              </w:rPr>
              <w:t>ADI-SOYADI:</w:t>
            </w:r>
          </w:p>
          <w:p w14:paraId="35E36B77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  <w:r w:rsidRPr="00D523D2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E738B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  <w:r w:rsidRPr="00D523D2">
              <w:rPr>
                <w:b/>
                <w:bCs/>
              </w:rPr>
              <w:t>PUAN:</w:t>
            </w:r>
          </w:p>
          <w:p w14:paraId="09C387FF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49932A2C" w14:textId="133B8243" w:rsidR="00D523D2" w:rsidRPr="00D523D2" w:rsidRDefault="00D523D2" w:rsidP="00D523D2">
      <w:pPr>
        <w:rPr>
          <w:b/>
          <w:bCs/>
        </w:rPr>
      </w:pPr>
      <w:r w:rsidRPr="00D523D2">
        <w:rPr>
          <w:b/>
          <w:bCs/>
        </w:rPr>
        <w:t>NOT:</w:t>
      </w:r>
      <w:r w:rsidR="00EF1FD8">
        <w:rPr>
          <w:b/>
          <w:bCs/>
        </w:rPr>
        <w:t>1</w:t>
      </w:r>
      <w:r w:rsidRPr="00D523D2">
        <w:rPr>
          <w:b/>
          <w:bCs/>
        </w:rPr>
        <w:t>.Senaryo</w:t>
      </w:r>
      <w:r w:rsidR="00A40DE3">
        <w:rPr>
          <w:b/>
          <w:bCs/>
        </w:rPr>
        <w:t xml:space="preserve"> – Her soru 25 puandır.</w:t>
      </w:r>
      <w:r w:rsidRPr="00D523D2">
        <w:rPr>
          <w:b/>
          <w:bCs/>
        </w:rPr>
        <w:t xml:space="preserve">  </w:t>
      </w:r>
    </w:p>
    <w:p w14:paraId="65723050" w14:textId="77777777" w:rsidR="009218B6" w:rsidRDefault="009218B6" w:rsidP="00D523D2">
      <w:pPr>
        <w:rPr>
          <w:b/>
          <w:bCs/>
        </w:rPr>
      </w:pPr>
    </w:p>
    <w:p w14:paraId="154E2ECB" w14:textId="11FC85A7" w:rsidR="00D523D2" w:rsidRPr="00A40DE3" w:rsidRDefault="003D47AC" w:rsidP="00D22B5B">
      <w:r>
        <w:rPr>
          <w:b/>
          <w:bCs/>
        </w:rPr>
        <w:t xml:space="preserve">Kazanım: </w:t>
      </w:r>
      <w:r w:rsidR="00A40DE3" w:rsidRPr="00A40DE3">
        <w:t>İTA.8.1.1. Avrupa’daki gelişmelerin yansımaları bağlamında Osmanlı Devleti’nin yirminci yüzyılın başlarındaki siyasi ve sosyal durumunu kavrar.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523D2" w:rsidRPr="00D523D2" w14:paraId="6B6D8976" w14:textId="77777777" w:rsidTr="00A40DE3">
        <w:trPr>
          <w:trHeight w:val="811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1E27E" w14:textId="77777777" w:rsidR="00D9753B" w:rsidRDefault="00D9753B" w:rsidP="00375FE2">
            <w:pPr>
              <w:spacing w:after="160" w:line="259" w:lineRule="auto"/>
            </w:pPr>
            <w:r>
              <w:t>1.</w:t>
            </w:r>
            <w:r w:rsidR="001437DE" w:rsidRPr="002A4340">
              <w:t xml:space="preserve"> </w:t>
            </w:r>
          </w:p>
          <w:p w14:paraId="4659F537" w14:textId="77777777" w:rsidR="00A40DE3" w:rsidRDefault="00A40DE3" w:rsidP="00A40DE3">
            <w:pPr>
              <w:pStyle w:val="ListeParagraf"/>
              <w:numPr>
                <w:ilvl w:val="0"/>
                <w:numId w:val="3"/>
              </w:numPr>
            </w:pPr>
            <w:r w:rsidRPr="00EC4162">
              <w:t>Osmanlı Devleti’ni oluşturan bütün milletleri</w:t>
            </w:r>
            <w:r>
              <w:t xml:space="preserve"> </w:t>
            </w:r>
            <w:r w:rsidRPr="00EC4162">
              <w:t>adalet, eşitlik, kavramları ile bir arada tutmayı</w:t>
            </w:r>
            <w:r>
              <w:t xml:space="preserve"> </w:t>
            </w:r>
            <w:r w:rsidRPr="00EC4162">
              <w:t>amaçlayan fikir akımıdır.</w:t>
            </w:r>
          </w:p>
          <w:p w14:paraId="04DBE0CD" w14:textId="77777777" w:rsidR="00A40DE3" w:rsidRDefault="00A40DE3" w:rsidP="00A40DE3">
            <w:pPr>
              <w:pStyle w:val="ListeParagraf"/>
            </w:pPr>
          </w:p>
          <w:p w14:paraId="409DACD6" w14:textId="77777777" w:rsidR="00A40DE3" w:rsidRDefault="00A40DE3" w:rsidP="00A40DE3">
            <w:pPr>
              <w:pStyle w:val="ListeParagraf"/>
              <w:numPr>
                <w:ilvl w:val="0"/>
                <w:numId w:val="3"/>
              </w:numPr>
            </w:pPr>
            <w:r w:rsidRPr="00EC4162">
              <w:t>“Devletin dağılması ancak din, dil, ırk ve renk</w:t>
            </w:r>
            <w:r>
              <w:t xml:space="preserve"> </w:t>
            </w:r>
            <w:r w:rsidRPr="00EC4162">
              <w:t>fark etmeksizin herkes eşit sayılarak engellenebilir.”</w:t>
            </w:r>
            <w:r>
              <w:t xml:space="preserve"> </w:t>
            </w:r>
            <w:r w:rsidRPr="00EC4162">
              <w:t>düşüncesi üzerine şekillenmiştir</w:t>
            </w:r>
          </w:p>
          <w:p w14:paraId="7BFC62C8" w14:textId="77777777" w:rsidR="00A40DE3" w:rsidRDefault="00A40DE3" w:rsidP="00A40DE3">
            <w:pPr>
              <w:pStyle w:val="ListeParagraf"/>
            </w:pPr>
          </w:p>
          <w:p w14:paraId="241C441B" w14:textId="7D3E040E" w:rsidR="00A40DE3" w:rsidRPr="00D9753B" w:rsidRDefault="00A40DE3" w:rsidP="00A40DE3">
            <w:r w:rsidRPr="00A40DE3">
              <w:rPr>
                <w:b/>
                <w:bCs/>
              </w:rPr>
              <w:t>Verilen bilgiler Osmanlı Devleti’ni dağılmaktan kurtarmak amacıyla ortaya atılan fikir akımlarından hangisiyle ilgilidir? yazınız</w:t>
            </w:r>
          </w:p>
        </w:tc>
      </w:tr>
      <w:tr w:rsidR="00D523D2" w:rsidRPr="00D523D2" w14:paraId="6EC265F9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F62E9" w14:textId="6454E3D1" w:rsidR="00D523D2" w:rsidRPr="00D523D2" w:rsidRDefault="00D523D2" w:rsidP="00D523D2">
            <w:pPr>
              <w:spacing w:after="160" w:line="259" w:lineRule="auto"/>
            </w:pPr>
          </w:p>
        </w:tc>
      </w:tr>
      <w:tr w:rsidR="00D523D2" w:rsidRPr="00D523D2" w14:paraId="278340DA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EFFCA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</w:p>
          <w:p w14:paraId="4A37A573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</w:p>
          <w:p w14:paraId="61E84A9D" w14:textId="77777777" w:rsidR="00D523D2" w:rsidRPr="00D523D2" w:rsidRDefault="00D523D2" w:rsidP="00D523D2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11D5227A" w14:textId="77777777" w:rsidR="00D523D2" w:rsidRPr="00D523D2" w:rsidRDefault="00D523D2" w:rsidP="00D523D2"/>
    <w:p w14:paraId="0778B870" w14:textId="77777777" w:rsidR="00D523D2" w:rsidRDefault="00D523D2" w:rsidP="00D523D2">
      <w:pPr>
        <w:rPr>
          <w:b/>
          <w:bCs/>
        </w:rPr>
      </w:pPr>
    </w:p>
    <w:p w14:paraId="19E5EB89" w14:textId="77777777" w:rsidR="00D523D2" w:rsidRDefault="00D523D2" w:rsidP="00D523D2">
      <w:pPr>
        <w:rPr>
          <w:b/>
          <w:bCs/>
        </w:rPr>
      </w:pPr>
    </w:p>
    <w:p w14:paraId="64EB498F" w14:textId="77777777" w:rsidR="00D523D2" w:rsidRDefault="00D523D2" w:rsidP="00D523D2">
      <w:pPr>
        <w:rPr>
          <w:b/>
          <w:bCs/>
        </w:rPr>
      </w:pPr>
    </w:p>
    <w:p w14:paraId="389862D6" w14:textId="0C1840ED" w:rsidR="00D523D2" w:rsidRPr="00D523D2" w:rsidRDefault="003D47AC" w:rsidP="00D523D2">
      <w:r>
        <w:rPr>
          <w:b/>
          <w:bCs/>
        </w:rPr>
        <w:t>Kazanım:</w:t>
      </w:r>
      <w:r w:rsidRPr="00A40DE3">
        <w:t xml:space="preserve"> </w:t>
      </w:r>
      <w:r w:rsidR="00A40DE3" w:rsidRPr="00A40DE3">
        <w:t>İTA.8.1.3. Gençlik döneminde Mustafa Kemal’in fikir hayatını etkileyen önemli kişileri ve olayları kavrar.</w:t>
      </w:r>
    </w:p>
    <w:p w14:paraId="49146E47" w14:textId="31391E01" w:rsidR="00D523D2" w:rsidRPr="00D523D2" w:rsidRDefault="00D523D2" w:rsidP="00D523D2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523D2" w:rsidRPr="00D523D2" w14:paraId="738EACA8" w14:textId="77777777" w:rsidTr="001437DE">
        <w:trPr>
          <w:trHeight w:val="1081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007CF" w14:textId="77777777" w:rsidR="00A40DE3" w:rsidRPr="007156E6" w:rsidRDefault="00D22B5B" w:rsidP="00A40DE3">
            <w:pPr>
              <w:spacing w:after="160" w:line="259" w:lineRule="auto"/>
            </w:pPr>
            <w:r w:rsidRPr="00D22B5B">
              <w:t>2.</w:t>
            </w:r>
            <w:r w:rsidR="00D9753B" w:rsidRPr="00D9753B">
              <w:t xml:space="preserve"> </w:t>
            </w:r>
            <w:r w:rsidR="00A40DE3" w:rsidRPr="007156E6">
              <w:t>Mustafa Kemal fikir hayatını oluştururken yerli ve ya</w:t>
            </w:r>
            <w:r w:rsidR="00A40DE3" w:rsidRPr="007156E6">
              <w:softHyphen/>
              <w:t>bancı birçok aydının fikirlerinden istifade etmiştir. An</w:t>
            </w:r>
            <w:r w:rsidR="00A40DE3" w:rsidRPr="007156E6">
              <w:softHyphen/>
              <w:t>cak o, bir düşünürün ya da düşünce akımının izleyi</w:t>
            </w:r>
            <w:r w:rsidR="00A40DE3" w:rsidRPr="007156E6">
              <w:softHyphen/>
              <w:t>cisi olarak kalmamış; farklı fikirlerden yararlanarak kendi düşünce dünyasını inşa etmiştir. Bu da Musta</w:t>
            </w:r>
            <w:r w:rsidR="00A40DE3" w:rsidRPr="007156E6">
              <w:softHyphen/>
              <w:t>fa Kemal’in özgün fikirler üretmesine zemin hazırla</w:t>
            </w:r>
            <w:r w:rsidR="00A40DE3" w:rsidRPr="007156E6">
              <w:softHyphen/>
              <w:t xml:space="preserve">mıştır. Bu nedenle Mustafa Kemal’in fikirleri yabancı ideolojilerle açıklanamaz. </w:t>
            </w:r>
          </w:p>
          <w:p w14:paraId="6009D073" w14:textId="5566413B" w:rsidR="00D9753B" w:rsidRPr="00A40DE3" w:rsidRDefault="00A40DE3" w:rsidP="00A40DE3">
            <w:pPr>
              <w:spacing w:after="160" w:line="259" w:lineRule="auto"/>
            </w:pPr>
            <w:r w:rsidRPr="007156E6">
              <w:rPr>
                <w:b/>
                <w:bCs/>
              </w:rPr>
              <w:t xml:space="preserve">Buna göre Atatürk’ün düşünce yapısı için </w:t>
            </w:r>
            <w:r>
              <w:rPr>
                <w:b/>
                <w:bCs/>
              </w:rPr>
              <w:t>neler</w:t>
            </w:r>
            <w:r w:rsidRPr="007156E6">
              <w:rPr>
                <w:b/>
                <w:bCs/>
              </w:rPr>
              <w:t xml:space="preserve"> söylenebilir</w:t>
            </w:r>
            <w:r>
              <w:rPr>
                <w:b/>
                <w:bCs/>
              </w:rPr>
              <w:t>? Yazınız.</w:t>
            </w:r>
          </w:p>
        </w:tc>
      </w:tr>
      <w:tr w:rsidR="00D523D2" w:rsidRPr="00D523D2" w14:paraId="1E3B2B61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2A3EA" w14:textId="77777777" w:rsidR="00D523D2" w:rsidRPr="00D523D2" w:rsidRDefault="00D523D2" w:rsidP="00D523D2">
            <w:pPr>
              <w:spacing w:after="160" w:line="259" w:lineRule="auto"/>
            </w:pPr>
          </w:p>
          <w:p w14:paraId="05D71DA8" w14:textId="77777777" w:rsidR="00D523D2" w:rsidRPr="00D523D2" w:rsidRDefault="00D523D2" w:rsidP="00D523D2">
            <w:pPr>
              <w:spacing w:after="160" w:line="259" w:lineRule="auto"/>
            </w:pPr>
          </w:p>
          <w:p w14:paraId="28995ABF" w14:textId="77777777" w:rsidR="00D523D2" w:rsidRPr="00D523D2" w:rsidRDefault="00D523D2" w:rsidP="00D523D2">
            <w:pPr>
              <w:spacing w:after="160" w:line="259" w:lineRule="auto"/>
            </w:pPr>
          </w:p>
        </w:tc>
      </w:tr>
    </w:tbl>
    <w:p w14:paraId="5EFBE17B" w14:textId="77777777" w:rsidR="00D523D2" w:rsidRDefault="00D523D2" w:rsidP="00D523D2"/>
    <w:p w14:paraId="7BBC2265" w14:textId="77777777" w:rsidR="00EF1FD8" w:rsidRDefault="00EF1FD8" w:rsidP="00D523D2"/>
    <w:p w14:paraId="0B4CCEA1" w14:textId="77777777" w:rsidR="00EF1FD8" w:rsidRDefault="00EF1FD8" w:rsidP="00D523D2"/>
    <w:p w14:paraId="06810424" w14:textId="42488130" w:rsidR="00D523D2" w:rsidRPr="00D523D2" w:rsidRDefault="003D47AC" w:rsidP="00D523D2">
      <w:r>
        <w:rPr>
          <w:b/>
          <w:bCs/>
        </w:rPr>
        <w:lastRenderedPageBreak/>
        <w:t xml:space="preserve">Kazanım: </w:t>
      </w:r>
      <w:r w:rsidR="00A40DE3" w:rsidRPr="00A40DE3">
        <w:t>İTA.8.2.1. Birinci Dünya Savaşı’nın sebeplerini ve savaşın başlamasına yol açan gelişmeleri kavrar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523D2" w:rsidRPr="00D523D2" w14:paraId="5810C1A1" w14:textId="77777777" w:rsidTr="00EF1FD8">
        <w:trPr>
          <w:trHeight w:val="799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C943D" w14:textId="6E6F5227" w:rsidR="00A40DE3" w:rsidRPr="00EC4162" w:rsidRDefault="00D22B5B" w:rsidP="00A40DE3">
            <w:pPr>
              <w:spacing w:after="160" w:line="259" w:lineRule="auto"/>
            </w:pPr>
            <w:r>
              <w:rPr>
                <w:noProof/>
              </w:rPr>
              <w:t>3.</w:t>
            </w:r>
            <w:r w:rsidR="00D9753B">
              <w:t xml:space="preserve"> </w:t>
            </w:r>
            <w:r w:rsidR="00A40DE3" w:rsidRPr="00056249">
              <w:t>Birinci Dünya Savaşı öncesinde sanayileşen Avrupalı devletler, fabrikaları için gerekli olan ham maddeyi geri kalmış ülkeleri sömürgeleş</w:t>
            </w:r>
            <w:r w:rsidR="00A40DE3" w:rsidRPr="00056249">
              <w:softHyphen/>
              <w:t>tirerek sağladılar. Bu devletlerden Almanya ve İtalya siyasi birliklerini geç kurdukları için İngiltere ve Fransa ile çatışmayı göze alarak sömürge rekabetine dâhil oldular. Almanya ile Fransa, Alsas-Loren bölgesi nedeniyle çatış</w:t>
            </w:r>
            <w:r w:rsidR="00A40DE3" w:rsidRPr="00056249">
              <w:softHyphen/>
              <w:t>ma içine girdi.</w:t>
            </w:r>
            <w:r w:rsidR="00A40DE3">
              <w:t xml:space="preserve"> Fransa Alsas – Loren bölgesini kaybedince İngiltere ile iyice yakınlaştı.</w:t>
            </w:r>
            <w:r w:rsidR="00A40DE3" w:rsidRPr="00056249">
              <w:t xml:space="preserve"> Avusturya - Macaristan İmpara</w:t>
            </w:r>
            <w:r w:rsidR="00A40DE3" w:rsidRPr="00056249">
              <w:softHyphen/>
              <w:t>torluğu ile Rusya Balkanlara hâkim olmak için rekabet hâlindeydi.</w:t>
            </w:r>
          </w:p>
          <w:p w14:paraId="7A1A252A" w14:textId="732FCE82" w:rsidR="00D523D2" w:rsidRPr="00D523D2" w:rsidRDefault="00A40DE3" w:rsidP="00A40DE3">
            <w:pPr>
              <w:spacing w:after="160" w:line="259" w:lineRule="auto"/>
            </w:pPr>
            <w:r>
              <w:rPr>
                <w:b/>
                <w:bCs/>
              </w:rPr>
              <w:t>Verilen bilgilerde I.Dünya Savaşı’nın nedenlerinden hangilerine vurgu yapılmıştır</w:t>
            </w:r>
            <w:r w:rsidRPr="00EC4162">
              <w:rPr>
                <w:b/>
                <w:bCs/>
              </w:rPr>
              <w:t>? yazınız</w:t>
            </w:r>
          </w:p>
        </w:tc>
      </w:tr>
      <w:tr w:rsidR="00D523D2" w:rsidRPr="00D523D2" w14:paraId="64EBB191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239E" w14:textId="77777777" w:rsidR="00D523D2" w:rsidRPr="00D523D2" w:rsidRDefault="00D523D2" w:rsidP="00D523D2">
            <w:pPr>
              <w:spacing w:after="160" w:line="259" w:lineRule="auto"/>
            </w:pPr>
          </w:p>
          <w:p w14:paraId="6290B7E5" w14:textId="77777777" w:rsidR="00D523D2" w:rsidRPr="00D523D2" w:rsidRDefault="00D523D2" w:rsidP="00D523D2">
            <w:pPr>
              <w:spacing w:after="160" w:line="259" w:lineRule="auto"/>
            </w:pPr>
          </w:p>
        </w:tc>
      </w:tr>
    </w:tbl>
    <w:p w14:paraId="4107FEAA" w14:textId="77777777" w:rsidR="00D523D2" w:rsidRPr="00D523D2" w:rsidRDefault="00D523D2" w:rsidP="00D523D2"/>
    <w:p w14:paraId="51CD326A" w14:textId="77777777" w:rsidR="00A40DE3" w:rsidRDefault="00A40DE3" w:rsidP="00A40DE3">
      <w:pPr>
        <w:rPr>
          <w:b/>
          <w:bCs/>
        </w:rPr>
      </w:pPr>
    </w:p>
    <w:p w14:paraId="3D3104BF" w14:textId="77777777" w:rsidR="00A40DE3" w:rsidRDefault="00A40DE3" w:rsidP="00A40DE3">
      <w:pPr>
        <w:rPr>
          <w:b/>
          <w:bCs/>
        </w:rPr>
      </w:pPr>
    </w:p>
    <w:p w14:paraId="59E58C39" w14:textId="77777777" w:rsidR="00A40DE3" w:rsidRDefault="00A40DE3" w:rsidP="00A40DE3">
      <w:pPr>
        <w:rPr>
          <w:b/>
          <w:bCs/>
        </w:rPr>
      </w:pPr>
    </w:p>
    <w:p w14:paraId="20E5C611" w14:textId="77777777" w:rsidR="00A40DE3" w:rsidRDefault="00A40DE3" w:rsidP="00A40DE3">
      <w:pPr>
        <w:rPr>
          <w:b/>
          <w:bCs/>
        </w:rPr>
      </w:pPr>
    </w:p>
    <w:p w14:paraId="682C8879" w14:textId="77777777" w:rsidR="00A40DE3" w:rsidRDefault="00A40DE3" w:rsidP="00A40DE3">
      <w:pPr>
        <w:rPr>
          <w:b/>
          <w:bCs/>
        </w:rPr>
      </w:pPr>
    </w:p>
    <w:p w14:paraId="324C97F0" w14:textId="77777777" w:rsidR="00A40DE3" w:rsidRDefault="00A40DE3" w:rsidP="00A40DE3">
      <w:pPr>
        <w:rPr>
          <w:b/>
          <w:bCs/>
        </w:rPr>
      </w:pPr>
    </w:p>
    <w:p w14:paraId="36B9DB51" w14:textId="0F7C6573" w:rsidR="00A40DE3" w:rsidRPr="00D523D2" w:rsidRDefault="00A40DE3" w:rsidP="00A40DE3">
      <w:r>
        <w:rPr>
          <w:b/>
          <w:bCs/>
        </w:rPr>
        <w:t xml:space="preserve">Kazanım: </w:t>
      </w:r>
      <w:r w:rsidRPr="00A40DE3">
        <w:t>İTA.8.2.2. Birinci Dünya Savaşı’nda Osmanlı Devleti’nin durumu hakkında çıkarımlarda bulunur.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40DE3" w:rsidRPr="00D523D2" w14:paraId="3DA24F60" w14:textId="77777777" w:rsidTr="00DF28E9">
        <w:trPr>
          <w:trHeight w:val="799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FFA46" w14:textId="77777777" w:rsidR="00A40DE3" w:rsidRDefault="00A40DE3" w:rsidP="00DF28E9">
            <w:pPr>
              <w:spacing w:after="160" w:line="259" w:lineRule="auto"/>
            </w:pPr>
            <w:r>
              <w:rPr>
                <w:noProof/>
              </w:rPr>
              <w:t>4.</w:t>
            </w:r>
            <w:r>
              <w:t xml:space="preserve"> </w:t>
            </w:r>
          </w:p>
          <w:p w14:paraId="3DC1B371" w14:textId="5E6D9BA6" w:rsidR="00A60042" w:rsidRDefault="00A60042" w:rsidP="00A60042">
            <w:r w:rsidRPr="00A60042">
              <w:rPr>
                <w:b/>
                <w:bCs/>
                <w:color w:val="EE0000"/>
              </w:rPr>
              <w:t>Açılma Nedeni:</w:t>
            </w:r>
            <w:r w:rsidRPr="00A60042">
              <w:rPr>
                <w:color w:val="EE0000"/>
              </w:rPr>
              <w:t xml:space="preserve"> </w:t>
            </w:r>
            <w:r>
              <w:t>Osmanlı Devleti bu cephede İngilizlerin elinde bulunan Mısır’ı geri almak ve İngiltere’nin sömürgeleriyle olan bağlantısını kesmek için saldırıya geçmiştir.</w:t>
            </w:r>
          </w:p>
          <w:p w14:paraId="3211214E" w14:textId="77777777" w:rsidR="00A60042" w:rsidRDefault="00A60042" w:rsidP="00A60042"/>
          <w:p w14:paraId="45C9A326" w14:textId="77777777" w:rsidR="00A60042" w:rsidRDefault="00A60042" w:rsidP="00A60042">
            <w:r w:rsidRPr="00A60042">
              <w:rPr>
                <w:b/>
                <w:bCs/>
                <w:color w:val="EE0000"/>
              </w:rPr>
              <w:t>Sonuç</w:t>
            </w:r>
            <w:r>
              <w:t>: İngilizler’in güçlü bir orduya sahip olmaları, çölün aşırı sıcakları ve susuzluk nedeniyle Osmanlı ordusu yenilmiştir.</w:t>
            </w:r>
          </w:p>
          <w:p w14:paraId="764BCFB3" w14:textId="77777777" w:rsidR="00A60042" w:rsidRDefault="00A60042" w:rsidP="00A60042"/>
          <w:p w14:paraId="131F94F6" w14:textId="2DC637E0" w:rsidR="00A60042" w:rsidRPr="00A60042" w:rsidRDefault="00A60042" w:rsidP="00A60042">
            <w:pPr>
              <w:rPr>
                <w:b/>
                <w:bCs/>
              </w:rPr>
            </w:pPr>
            <w:r w:rsidRPr="00A60042">
              <w:rPr>
                <w:b/>
                <w:bCs/>
              </w:rPr>
              <w:t xml:space="preserve">Verilen bilgiler Osmanlı Devleti’nin I.Dünya Savaşı’nda mücadele ettiği cephelerden hangisi ile ilgilidir? Yazınız. </w:t>
            </w:r>
          </w:p>
        </w:tc>
      </w:tr>
      <w:tr w:rsidR="00A40DE3" w:rsidRPr="00D523D2" w14:paraId="63EB84EF" w14:textId="77777777" w:rsidTr="00DF28E9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DD96" w14:textId="77777777" w:rsidR="00A40DE3" w:rsidRPr="00D523D2" w:rsidRDefault="00A40DE3" w:rsidP="00DF28E9">
            <w:pPr>
              <w:spacing w:after="160" w:line="259" w:lineRule="auto"/>
            </w:pPr>
          </w:p>
          <w:p w14:paraId="26007073" w14:textId="77777777" w:rsidR="00A40DE3" w:rsidRDefault="00A40DE3" w:rsidP="00DF28E9">
            <w:pPr>
              <w:spacing w:after="160" w:line="259" w:lineRule="auto"/>
            </w:pPr>
          </w:p>
          <w:p w14:paraId="30EFC5CE" w14:textId="77777777" w:rsidR="00A40DE3" w:rsidRPr="00D523D2" w:rsidRDefault="00A40DE3" w:rsidP="00DF28E9">
            <w:pPr>
              <w:spacing w:after="160" w:line="259" w:lineRule="auto"/>
            </w:pPr>
          </w:p>
          <w:p w14:paraId="79844F84" w14:textId="77777777" w:rsidR="00A40DE3" w:rsidRPr="00D523D2" w:rsidRDefault="00A40DE3" w:rsidP="00DF28E9">
            <w:pPr>
              <w:spacing w:after="160" w:line="259" w:lineRule="auto"/>
            </w:pPr>
          </w:p>
        </w:tc>
      </w:tr>
    </w:tbl>
    <w:p w14:paraId="18EF7DCD" w14:textId="77777777" w:rsidR="00A40DE3" w:rsidRPr="00D523D2" w:rsidRDefault="00A40DE3" w:rsidP="00D523D2"/>
    <w:p w14:paraId="1CFDF8FC" w14:textId="77777777" w:rsidR="00D523D2" w:rsidRPr="001C22A7" w:rsidRDefault="00D523D2" w:rsidP="00D523D2">
      <w:pPr>
        <w:jc w:val="right"/>
        <w:rPr>
          <w:sz w:val="32"/>
          <w:szCs w:val="32"/>
        </w:rPr>
      </w:pPr>
      <w:r w:rsidRPr="001C22A7">
        <w:rPr>
          <w:sz w:val="32"/>
          <w:szCs w:val="32"/>
          <w:highlight w:val="yellow"/>
        </w:rPr>
        <w:t>İnstagram: Metin Hoca (@metinhhoca)</w:t>
      </w:r>
    </w:p>
    <w:p w14:paraId="5645A20E" w14:textId="77777777" w:rsidR="00D523D2" w:rsidRPr="001C22A7" w:rsidRDefault="00D523D2" w:rsidP="00D523D2">
      <w:pPr>
        <w:jc w:val="right"/>
        <w:rPr>
          <w:b/>
          <w:bCs/>
          <w:sz w:val="32"/>
          <w:szCs w:val="32"/>
        </w:rPr>
      </w:pPr>
      <w:r w:rsidRPr="001C22A7">
        <w:rPr>
          <w:b/>
          <w:bCs/>
          <w:sz w:val="32"/>
          <w:szCs w:val="32"/>
        </w:rPr>
        <w:t>Sosyal Bilgiler Öğretmeni</w:t>
      </w:r>
    </w:p>
    <w:p w14:paraId="4866CA01" w14:textId="77777777" w:rsidR="00D523D2" w:rsidRPr="001C22A7" w:rsidRDefault="00D523D2" w:rsidP="00D523D2">
      <w:pPr>
        <w:jc w:val="right"/>
        <w:rPr>
          <w:b/>
          <w:bCs/>
          <w:sz w:val="32"/>
          <w:szCs w:val="32"/>
        </w:rPr>
      </w:pPr>
      <w:r w:rsidRPr="001C22A7">
        <w:rPr>
          <w:b/>
          <w:bCs/>
          <w:sz w:val="32"/>
          <w:szCs w:val="32"/>
        </w:rPr>
        <w:t>Metin Uruk</w:t>
      </w:r>
    </w:p>
    <w:p w14:paraId="5F5FF1C4" w14:textId="77777777" w:rsidR="00CF6FF4" w:rsidRDefault="00CF6FF4" w:rsidP="00D523D2">
      <w:pPr>
        <w:jc w:val="right"/>
        <w:rPr>
          <w:b/>
          <w:bCs/>
        </w:rPr>
      </w:pPr>
    </w:p>
    <w:p w14:paraId="2E5D34B7" w14:textId="77777777" w:rsidR="0087666D" w:rsidRPr="0087666D" w:rsidRDefault="0087666D" w:rsidP="0087666D">
      <w:pPr>
        <w:jc w:val="right"/>
        <w:rPr>
          <w:b/>
          <w:bCs/>
        </w:rPr>
      </w:pPr>
      <w:r w:rsidRPr="0087666D">
        <w:rPr>
          <w:b/>
          <w:bCs/>
        </w:rPr>
        <w:t xml:space="preserve">HİPER ZEKA YAYINLARI </w:t>
      </w:r>
    </w:p>
    <w:p w14:paraId="0BE85A5D" w14:textId="77777777" w:rsidR="00A60042" w:rsidRDefault="00A60042" w:rsidP="00D523D2">
      <w:pPr>
        <w:jc w:val="right"/>
        <w:rPr>
          <w:b/>
          <w:bCs/>
        </w:rPr>
      </w:pPr>
    </w:p>
    <w:p w14:paraId="2A6056D1" w14:textId="5BD5AB67" w:rsidR="00D523D2" w:rsidRDefault="00CF6FF4" w:rsidP="00D523D2">
      <w:pPr>
        <w:rPr>
          <w:b/>
          <w:bCs/>
        </w:rPr>
      </w:pPr>
      <w:r>
        <w:rPr>
          <w:b/>
          <w:bCs/>
        </w:rPr>
        <w:lastRenderedPageBreak/>
        <w:t xml:space="preserve">NOT: Cevaplar Metin Hoca Youtube Kanalımda video haliyle yayında olacaktır. </w:t>
      </w:r>
    </w:p>
    <w:p w14:paraId="022EF749" w14:textId="77777777" w:rsidR="00A71806" w:rsidRPr="00375FE2" w:rsidRDefault="00A71806" w:rsidP="00D523D2">
      <w:pPr>
        <w:rPr>
          <w:b/>
          <w:bCs/>
        </w:rPr>
      </w:pPr>
      <w:bookmarkStart w:id="0" w:name="_Hlk209903755"/>
    </w:p>
    <w:p w14:paraId="17E6C4B6" w14:textId="77777777" w:rsidR="00375FE2" w:rsidRPr="00374011" w:rsidRDefault="00375FE2" w:rsidP="00375FE2">
      <w:r>
        <w:rPr>
          <w:noProof/>
        </w:rPr>
        <w:drawing>
          <wp:inline distT="0" distB="0" distL="0" distR="0" wp14:anchorId="4A0F4906" wp14:editId="21880AE9">
            <wp:extent cx="6105525" cy="9158585"/>
            <wp:effectExtent l="0" t="0" r="0" b="5080"/>
            <wp:docPr id="1237266869" name="Resim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742" cy="916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427CB" w14:textId="56E1FA74" w:rsidR="00D523D2" w:rsidRPr="00D523D2" w:rsidRDefault="00375FE2" w:rsidP="00D523D2">
      <w:r>
        <w:rPr>
          <w:noProof/>
        </w:rPr>
        <w:lastRenderedPageBreak/>
        <w:drawing>
          <wp:inline distT="0" distB="0" distL="0" distR="0" wp14:anchorId="5FB0DFA4" wp14:editId="1F808866">
            <wp:extent cx="6518275" cy="9777730"/>
            <wp:effectExtent l="0" t="0" r="0" b="0"/>
            <wp:docPr id="1246010795" name="Resim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97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9922D" w14:textId="6A896115" w:rsidR="009529E0" w:rsidRDefault="00375FE2">
      <w:r>
        <w:rPr>
          <w:noProof/>
        </w:rPr>
        <w:lastRenderedPageBreak/>
        <w:drawing>
          <wp:inline distT="0" distB="0" distL="0" distR="0" wp14:anchorId="7D132C63" wp14:editId="118FDB6F">
            <wp:extent cx="6165650" cy="9248775"/>
            <wp:effectExtent l="0" t="0" r="6985" b="0"/>
            <wp:docPr id="1743799692" name="Resim 1" descr="2026 8. Sınıf Hiper T.C. İnkılap Tarihi ve Atatürkçülük Konu Anlatımlı &amp;  Soru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26 8. Sınıf Hiper T.C. İnkılap Tarihi ve Atatürkçülük Konu Anlatımlı &amp;  Soru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19" cy="925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529E0" w:rsidSect="00D523D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3B450D"/>
    <w:multiLevelType w:val="hybridMultilevel"/>
    <w:tmpl w:val="929CE3E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4E3020"/>
    <w:multiLevelType w:val="hybridMultilevel"/>
    <w:tmpl w:val="4ECC45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DF7819"/>
    <w:multiLevelType w:val="hybridMultilevel"/>
    <w:tmpl w:val="5AD867E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06305">
    <w:abstractNumId w:val="1"/>
  </w:num>
  <w:num w:numId="2" w16cid:durableId="1224297194">
    <w:abstractNumId w:val="2"/>
  </w:num>
  <w:num w:numId="3" w16cid:durableId="16590684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3455"/>
    <w:rsid w:val="00093455"/>
    <w:rsid w:val="000A4287"/>
    <w:rsid w:val="001437DE"/>
    <w:rsid w:val="001C22A7"/>
    <w:rsid w:val="002039D4"/>
    <w:rsid w:val="0035065B"/>
    <w:rsid w:val="00375FE2"/>
    <w:rsid w:val="003B2EEA"/>
    <w:rsid w:val="003D47AC"/>
    <w:rsid w:val="00611E41"/>
    <w:rsid w:val="006C1821"/>
    <w:rsid w:val="0087666D"/>
    <w:rsid w:val="009218B6"/>
    <w:rsid w:val="009529E0"/>
    <w:rsid w:val="00954D48"/>
    <w:rsid w:val="00A40DE3"/>
    <w:rsid w:val="00A60042"/>
    <w:rsid w:val="00A71806"/>
    <w:rsid w:val="00B21664"/>
    <w:rsid w:val="00B76D13"/>
    <w:rsid w:val="00BF70A3"/>
    <w:rsid w:val="00CF6FF4"/>
    <w:rsid w:val="00D22B5B"/>
    <w:rsid w:val="00D523D2"/>
    <w:rsid w:val="00D9753B"/>
    <w:rsid w:val="00EF1FD8"/>
    <w:rsid w:val="00F85C2A"/>
    <w:rsid w:val="00FA4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56CEAD"/>
  <w15:chartTrackingRefBased/>
  <w15:docId w15:val="{D5880C1E-59CF-4EE3-9A01-4C066F483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9345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9345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09345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09345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09345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09345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09345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09345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09345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9345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09345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09345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093455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093455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093455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093455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093455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093455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09345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0934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09345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0934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09345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093455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093455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093455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09345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093455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093455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D52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415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25</cp:revision>
  <dcterms:created xsi:type="dcterms:W3CDTF">2025-08-18T19:33:00Z</dcterms:created>
  <dcterms:modified xsi:type="dcterms:W3CDTF">2025-09-28T14:03:00Z</dcterms:modified>
</cp:coreProperties>
</file>